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213BD6" w:rsidP="00780B56">
            <w:pPr>
              <w:ind w:right="-34"/>
              <w:jc w:val="both"/>
              <w:rPr>
                <w:rFonts w:cs="Tahoma"/>
              </w:rPr>
            </w:pPr>
            <w:r w:rsidRPr="00213BD6">
              <w:rPr>
                <w:rFonts w:cs="Tahoma"/>
              </w:rPr>
              <w:t>Оказание услуг частной охраны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213BD6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213BD6">
              <w:rPr>
                <w:rFonts w:eastAsia="Times New Roman" w:cs="Tahoma"/>
                <w:lang w:eastAsia="ru-RU"/>
              </w:rPr>
              <w:t>4 283 122,00</w:t>
            </w:r>
          </w:p>
        </w:tc>
        <w:tc>
          <w:tcPr>
            <w:tcW w:w="1873" w:type="dxa"/>
            <w:vAlign w:val="center"/>
          </w:tcPr>
          <w:p w:rsidR="00C5386A" w:rsidRPr="00C649E9" w:rsidRDefault="00213BD6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13BD6">
              <w:rPr>
                <w:rFonts w:eastAsia="Times New Roman" w:cs="Tahoma"/>
                <w:lang w:eastAsia="ru-RU"/>
              </w:rPr>
              <w:t>4 283 122,00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213BD6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13BD6">
              <w:rPr>
                <w:rFonts w:eastAsia="Times New Roman" w:cs="Tahoma"/>
                <w:lang w:eastAsia="ru-RU"/>
              </w:rPr>
              <w:t>4 283 122,00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BBF06-83F0-417F-9512-5C9B2162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24</cp:revision>
  <dcterms:created xsi:type="dcterms:W3CDTF">2018-09-03T02:30:00Z</dcterms:created>
  <dcterms:modified xsi:type="dcterms:W3CDTF">2023-11-16T06:23:00Z</dcterms:modified>
</cp:coreProperties>
</file>